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34" w:rsidRPr="00663734" w:rsidRDefault="00663734" w:rsidP="00663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bookmarkEnd w:id="0"/>
      <w:r w:rsidRPr="00663734">
        <w:rPr>
          <w:rFonts w:ascii="Calibri" w:eastAsia="Times New Roman" w:hAnsi="Calibri" w:cs="Calibri"/>
          <w:color w:val="1F497D"/>
          <w:lang w:eastAsia="hu-HU"/>
        </w:rPr>
        <w:t> </w:t>
      </w:r>
    </w:p>
    <w:p w:rsidR="003555BF" w:rsidRDefault="00663734" w:rsidP="006637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</w:pPr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t xml:space="preserve">Örömmel számolok be arról, hogy a Mária Út „kezdő zarándokai” is, csatlakoztak az országos zarándoklat eseményéhez a Csurgó-Iharos szakaszon. Bár nagyon kicsi volt a csapatunk, de annál nagyobb lelkesedéssel indultunk utunkra.  A több hetes kánikula után, mintha a zarándoklat kedvéért változott volna meg minden. Nagyon kellemes üdítő szél kísért végig bennünket az úton. A biztosító társaságok felhőszakadásra figyelmeztető jelzésével mit sem törődve indultunk el a csurgói Szentlélek templomtól </w:t>
      </w:r>
      <w:proofErr w:type="spellStart"/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t>Göndics</w:t>
      </w:r>
      <w:proofErr w:type="spellEnd"/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t xml:space="preserve"> János esperes-plébános atya közös imájával és áldásával. A zarándokról szóló vers és a Máriához szóló ének erőt adott mindnyájunknak. A sekrestyésünk – Gizi néni – egy kis energiacukorkával is megkínált bennünket, hogy bírjuk a kilométereket.</w:t>
      </w:r>
    </w:p>
    <w:p w:rsidR="003555BF" w:rsidRDefault="00663734" w:rsidP="006637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</w:pPr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t xml:space="preserve"> </w:t>
      </w:r>
      <w:r w:rsidR="00887A44">
        <w:rPr>
          <w:rFonts w:ascii="Calibri" w:eastAsia="Times New Roman" w:hAnsi="Calibri" w:cs="Calibri"/>
          <w:b/>
          <w:bCs/>
          <w:noProof/>
          <w:color w:val="1F497D"/>
          <w:kern w:val="36"/>
          <w:lang w:eastAsia="hu-HU"/>
        </w:rPr>
        <w:drawing>
          <wp:inline distT="0" distB="0" distL="0" distR="0">
            <wp:extent cx="5760720" cy="41224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g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34" w:rsidRPr="00663734" w:rsidRDefault="00663734" w:rsidP="006637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hu-HU"/>
        </w:rPr>
      </w:pPr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t xml:space="preserve">Sajnos a most kiépülő félben lévő itteni Mária Út egy szakaszát ki kellett váltanunk az országúti gyaloglással, mivel még használhatatlan a „mezőszélben” vezető útvonal, de ez sem szegte kedvünket. Több rózsafüzért és több imát  is elmondtunk a szép hosszú út során. Iharosban a községi emlékműnél készült egy közös fénykép, majd Laczkó-Angi Gyula plébános úr várt bennünket a Gyümölcsoltó Boldogasszonyra emlékező templomban, amely ritka ékszere a környező településeknek. Örömmel és frissítő ásványvízzel várta a megfáradt zarándokokat, majd röviden bemutatta a templomuk szépségeit. A közös ima és ének után köszöntünk el Gyuszi atyától. A templom előtt már várt bennünket két személyautó, melyek gyorsan hazarepítettek bennünket. Illetve az iharosi temetőben még megtekintettük a feltárásra váró régi „pálos” templom maradványait és az egykori kultuszminiszter felesége Báró Eötvös Józsefné </w:t>
      </w:r>
      <w:proofErr w:type="spellStart"/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t>Rosty</w:t>
      </w:r>
      <w:proofErr w:type="spellEnd"/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t xml:space="preserve"> Ágnes sírját, aki a nép halottjaként egyszerű falusi temetőben kívánt nyugodni. Nagyon reménykedünk abban, hogy a következő zarándoklatunkra már több csurgói lakost is magunkkal vihetünk. Istennek legyen hála e szép napért!</w:t>
      </w:r>
    </w:p>
    <w:p w:rsidR="00663734" w:rsidRPr="00663734" w:rsidRDefault="00663734" w:rsidP="006637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hu-HU"/>
        </w:rPr>
      </w:pPr>
      <w:r w:rsidRPr="00663734">
        <w:rPr>
          <w:rFonts w:ascii="Calibri" w:eastAsia="Times New Roman" w:hAnsi="Calibri" w:cs="Calibri"/>
          <w:b/>
          <w:bCs/>
          <w:color w:val="1F497D"/>
          <w:kern w:val="36"/>
          <w:lang w:eastAsia="hu-HU"/>
        </w:rPr>
        <w:lastRenderedPageBreak/>
        <w:t>Szeretettel: Viola Ernő koordinátor</w:t>
      </w:r>
    </w:p>
    <w:p w:rsidR="006E71A1" w:rsidRDefault="00887A44"/>
    <w:sectPr w:rsidR="006E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4"/>
    <w:rsid w:val="003555BF"/>
    <w:rsid w:val="00663734"/>
    <w:rsid w:val="00887A44"/>
    <w:rsid w:val="00945BEE"/>
    <w:rsid w:val="00B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BF17-6776-4A39-82BF-C548350D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6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37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Galgócziné Dr. Szabó</dc:creator>
  <cp:keywords/>
  <dc:description/>
  <cp:lastModifiedBy>Zsófia Galgócziné Dr. Szabó</cp:lastModifiedBy>
  <cp:revision>2</cp:revision>
  <dcterms:created xsi:type="dcterms:W3CDTF">2018-08-27T11:30:00Z</dcterms:created>
  <dcterms:modified xsi:type="dcterms:W3CDTF">2018-10-19T12:39:00Z</dcterms:modified>
</cp:coreProperties>
</file>